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F0" w:rsidRDefault="00302EF0" w:rsidP="00302EF0">
      <w:pPr>
        <w:spacing w:line="264" w:lineRule="auto"/>
        <w:ind w:left="11" w:right="11" w:hanging="11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F61F08">
        <w:rPr>
          <w:b/>
          <w:sz w:val="28"/>
          <w:szCs w:val="28"/>
        </w:rPr>
        <w:t xml:space="preserve">  </w:t>
      </w:r>
      <w:r w:rsidRPr="00302EF0">
        <w:rPr>
          <w:noProof/>
        </w:rPr>
        <w:drawing>
          <wp:inline distT="0" distB="0" distL="0" distR="0">
            <wp:extent cx="1558290" cy="828656"/>
            <wp:effectExtent l="0" t="0" r="3810" b="0"/>
            <wp:docPr id="1" name="Рисунок 1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4" cy="8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68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</w:t>
      </w:r>
    </w:p>
    <w:p w:rsidR="00302EF0" w:rsidRDefault="00302EF0" w:rsidP="00302EF0">
      <w:pPr>
        <w:spacing w:line="264" w:lineRule="auto"/>
        <w:ind w:left="11" w:right="11" w:hanging="11"/>
        <w:contextualSpacing/>
        <w:jc w:val="right"/>
        <w:rPr>
          <w:b/>
          <w:sz w:val="28"/>
          <w:szCs w:val="28"/>
        </w:rPr>
      </w:pPr>
    </w:p>
    <w:p w:rsidR="00302EF0" w:rsidRDefault="00302EF0" w:rsidP="00302EF0">
      <w:pPr>
        <w:spacing w:line="264" w:lineRule="auto"/>
        <w:ind w:left="11" w:right="11" w:hanging="11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ГРАФИК ПРЕДМЕТНЫХ НЕДЕЛЬ </w:t>
      </w:r>
      <w:r w:rsidR="00481609">
        <w:rPr>
          <w:b/>
          <w:sz w:val="28"/>
          <w:szCs w:val="28"/>
        </w:rPr>
        <w:t>В МКОУ «КАРДОНОВСКАЯ СОШ»</w:t>
      </w:r>
      <w:bookmarkStart w:id="0" w:name="_GoBack"/>
      <w:bookmarkEnd w:id="0"/>
      <w:r>
        <w:rPr>
          <w:b/>
          <w:sz w:val="28"/>
          <w:szCs w:val="28"/>
        </w:rPr>
        <w:t xml:space="preserve"> на 2024-2025учебный год</w:t>
      </w:r>
    </w:p>
    <w:p w:rsidR="00F61F08" w:rsidRDefault="00F61F08" w:rsidP="00F61F08"/>
    <w:p w:rsidR="00F61F08" w:rsidRDefault="00F61F08" w:rsidP="00F61F08">
      <w:pPr>
        <w:tabs>
          <w:tab w:val="left" w:pos="11760"/>
        </w:tabs>
      </w:pPr>
      <w:r>
        <w:tab/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34"/>
        <w:gridCol w:w="1280"/>
        <w:gridCol w:w="848"/>
        <w:gridCol w:w="756"/>
        <w:gridCol w:w="899"/>
        <w:gridCol w:w="872"/>
        <w:gridCol w:w="783"/>
        <w:gridCol w:w="938"/>
        <w:gridCol w:w="935"/>
        <w:gridCol w:w="890"/>
        <w:gridCol w:w="964"/>
        <w:gridCol w:w="2339"/>
      </w:tblGrid>
      <w:tr w:rsidR="00F61F08" w:rsidRPr="0025365B" w:rsidTr="005D6D74">
        <w:trPr>
          <w:trHeight w:val="607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430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285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</w:t>
            </w:r>
          </w:p>
        </w:tc>
        <w:tc>
          <w:tcPr>
            <w:tcW w:w="254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</w:t>
            </w:r>
          </w:p>
        </w:tc>
        <w:tc>
          <w:tcPr>
            <w:tcW w:w="30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</w:t>
            </w:r>
          </w:p>
        </w:tc>
        <w:tc>
          <w:tcPr>
            <w:tcW w:w="293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декб</w:t>
            </w:r>
          </w:p>
        </w:tc>
        <w:tc>
          <w:tcPr>
            <w:tcW w:w="263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</w:t>
            </w:r>
          </w:p>
        </w:tc>
        <w:tc>
          <w:tcPr>
            <w:tcW w:w="315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</w:t>
            </w:r>
          </w:p>
        </w:tc>
        <w:tc>
          <w:tcPr>
            <w:tcW w:w="314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299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</w:t>
            </w:r>
          </w:p>
        </w:tc>
        <w:tc>
          <w:tcPr>
            <w:tcW w:w="324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786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Ответственый</w:t>
            </w:r>
          </w:p>
        </w:tc>
      </w:tr>
      <w:tr w:rsidR="00F61F08" w:rsidRPr="0025365B" w:rsidTr="005D6D74">
        <w:trPr>
          <w:trHeight w:val="496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Английск.</w:t>
            </w:r>
            <w:r w:rsidRPr="0025365B">
              <w:rPr>
                <w:b/>
                <w:sz w:val="32"/>
                <w:szCs w:val="32"/>
              </w:rPr>
              <w:t xml:space="preserve"> язык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>
              <w:rPr>
                <w:b/>
              </w:rPr>
              <w:t>Заскалько Е.А.</w:t>
            </w:r>
          </w:p>
        </w:tc>
      </w:tr>
      <w:tr w:rsidR="00F61F08" w:rsidRPr="0025365B" w:rsidTr="005D6D74">
        <w:trPr>
          <w:trHeight w:val="515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6-11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 w:rsidRPr="00704779">
              <w:rPr>
                <w:b/>
              </w:rPr>
              <w:t>Тополенко Л.П.</w:t>
            </w:r>
          </w:p>
        </w:tc>
      </w:tr>
      <w:tr w:rsidR="00F61F08" w:rsidRPr="0025365B" w:rsidTr="005D6D74">
        <w:trPr>
          <w:trHeight w:val="496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6-11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>
              <w:rPr>
                <w:b/>
              </w:rPr>
              <w:t>Чабталова С.И.</w:t>
            </w:r>
          </w:p>
        </w:tc>
      </w:tr>
      <w:tr w:rsidR="00F61F08" w:rsidRPr="0025365B" w:rsidTr="005D6D74">
        <w:trPr>
          <w:trHeight w:val="496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6-11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>
              <w:rPr>
                <w:b/>
              </w:rPr>
              <w:t>Магомедова З.М.</w:t>
            </w:r>
          </w:p>
        </w:tc>
      </w:tr>
      <w:tr w:rsidR="00F61F08" w:rsidRPr="0025365B" w:rsidTr="005D6D74">
        <w:trPr>
          <w:trHeight w:val="496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Рус.</w:t>
            </w:r>
            <w:r w:rsidRPr="0025365B">
              <w:rPr>
                <w:b/>
                <w:sz w:val="32"/>
                <w:szCs w:val="32"/>
              </w:rPr>
              <w:t xml:space="preserve"> язык, лит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>
              <w:rPr>
                <w:b/>
              </w:rPr>
              <w:t>Хайбулаева П.М.</w:t>
            </w:r>
          </w:p>
        </w:tc>
      </w:tr>
      <w:tr w:rsidR="00F61F08" w:rsidRPr="0025365B" w:rsidTr="005D6D74">
        <w:trPr>
          <w:trHeight w:val="496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7-11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 w:rsidRPr="00704779">
              <w:rPr>
                <w:b/>
              </w:rPr>
              <w:t>Абакаров Б.Г.</w:t>
            </w:r>
          </w:p>
        </w:tc>
      </w:tr>
      <w:tr w:rsidR="00F61F08" w:rsidRPr="0025365B" w:rsidTr="005D6D74">
        <w:trPr>
          <w:trHeight w:val="515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Информатика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8-11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>
              <w:rPr>
                <w:b/>
              </w:rPr>
              <w:t>Андрейченко Г.В.</w:t>
            </w:r>
          </w:p>
        </w:tc>
      </w:tr>
      <w:tr w:rsidR="00F61F08" w:rsidRPr="0025365B" w:rsidTr="005D6D74">
        <w:trPr>
          <w:trHeight w:val="496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Экология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7-11</w:t>
            </w:r>
          </w:p>
        </w:tc>
        <w:tc>
          <w:tcPr>
            <w:tcW w:w="285" w:type="pct"/>
            <w:shd w:val="clear" w:color="auto" w:fill="FFFFFF" w:themeFill="background1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F61F08" w:rsidRDefault="00F61F08" w:rsidP="005A26D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 w:rsidRPr="00704779">
              <w:rPr>
                <w:b/>
              </w:rPr>
              <w:t>Чаиева Х.М.</w:t>
            </w:r>
          </w:p>
        </w:tc>
      </w:tr>
      <w:tr w:rsidR="00F61F08" w:rsidRPr="0025365B" w:rsidTr="005D6D74">
        <w:trPr>
          <w:trHeight w:val="496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>
              <w:rPr>
                <w:b/>
              </w:rPr>
              <w:t>Магомедова А.М.</w:t>
            </w:r>
          </w:p>
        </w:tc>
      </w:tr>
      <w:tr w:rsidR="00F61F08" w:rsidRPr="0025365B" w:rsidTr="005D6D74">
        <w:trPr>
          <w:trHeight w:val="669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Физкультура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1-11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 w:rsidRPr="00704779">
              <w:rPr>
                <w:b/>
              </w:rPr>
              <w:t>Абдулхалимов М.Р.</w:t>
            </w:r>
          </w:p>
        </w:tc>
      </w:tr>
      <w:tr w:rsidR="00F61F08" w:rsidRPr="0025365B" w:rsidTr="005D6D74">
        <w:trPr>
          <w:trHeight w:val="515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8-11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7030A0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 w:rsidRPr="00704779">
              <w:rPr>
                <w:b/>
              </w:rPr>
              <w:t>Ягибекова И.А.</w:t>
            </w:r>
          </w:p>
        </w:tc>
      </w:tr>
      <w:tr w:rsidR="006A4CEE" w:rsidRPr="0025365B" w:rsidTr="005D6D74">
        <w:trPr>
          <w:trHeight w:val="605"/>
        </w:trPr>
        <w:tc>
          <w:tcPr>
            <w:tcW w:w="182" w:type="pct"/>
          </w:tcPr>
          <w:p w:rsidR="006A4CEE" w:rsidRPr="0025365B" w:rsidRDefault="006A4CEE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52" w:type="pct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430" w:type="pct"/>
            <w:shd w:val="clear" w:color="auto" w:fill="FFFFFF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85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7030A0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6A4CEE" w:rsidRPr="00704779" w:rsidRDefault="006A4CEE" w:rsidP="00C25E07">
            <w:pPr>
              <w:rPr>
                <w:b/>
              </w:rPr>
            </w:pPr>
            <w:r>
              <w:rPr>
                <w:b/>
              </w:rPr>
              <w:t>Абдулкадырова М.Р.</w:t>
            </w:r>
          </w:p>
        </w:tc>
      </w:tr>
      <w:tr w:rsidR="006A4CEE" w:rsidRPr="0025365B" w:rsidTr="005D6D74">
        <w:trPr>
          <w:trHeight w:val="598"/>
        </w:trPr>
        <w:tc>
          <w:tcPr>
            <w:tcW w:w="182" w:type="pct"/>
          </w:tcPr>
          <w:p w:rsidR="006A4CEE" w:rsidRPr="0025365B" w:rsidRDefault="006A4CEE" w:rsidP="005A26D0">
            <w:pPr>
              <w:rPr>
                <w:b/>
                <w:sz w:val="32"/>
                <w:szCs w:val="32"/>
              </w:rPr>
            </w:pPr>
            <w:r w:rsidRPr="0025365B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952" w:type="pct"/>
          </w:tcPr>
          <w:p w:rsidR="006A4CEE" w:rsidRPr="00F61F08" w:rsidRDefault="006A4CEE" w:rsidP="00C25E07">
            <w:pPr>
              <w:rPr>
                <w:b/>
              </w:rPr>
            </w:pPr>
            <w:r w:rsidRPr="00F61F08">
              <w:rPr>
                <w:b/>
              </w:rPr>
              <w:t>Родные языки, КТНД</w:t>
            </w:r>
          </w:p>
        </w:tc>
        <w:tc>
          <w:tcPr>
            <w:tcW w:w="430" w:type="pct"/>
            <w:shd w:val="clear" w:color="auto" w:fill="FFFFFF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1-9</w:t>
            </w:r>
          </w:p>
        </w:tc>
        <w:tc>
          <w:tcPr>
            <w:tcW w:w="285" w:type="pct"/>
            <w:shd w:val="clear" w:color="auto" w:fill="auto"/>
          </w:tcPr>
          <w:p w:rsidR="006A4CEE" w:rsidRPr="00F61F08" w:rsidRDefault="006A4CEE" w:rsidP="00C25E07">
            <w:pPr>
              <w:rPr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6A4CEE" w:rsidRPr="0016458C" w:rsidRDefault="006A4CEE" w:rsidP="00C25E07">
            <w:pPr>
              <w:rPr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6A4CEE" w:rsidRPr="0016458C" w:rsidRDefault="006A4CEE" w:rsidP="00C25E07">
            <w:pPr>
              <w:rPr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7030A0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6A4CEE" w:rsidRPr="0025365B" w:rsidRDefault="006A4CEE" w:rsidP="00C25E07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6A4CEE" w:rsidRPr="00704779" w:rsidRDefault="006A4CEE" w:rsidP="00C25E07">
            <w:pPr>
              <w:rPr>
                <w:b/>
              </w:rPr>
            </w:pPr>
            <w:r w:rsidRPr="00704779">
              <w:rPr>
                <w:b/>
              </w:rPr>
              <w:t>Рамазанова Х.М.</w:t>
            </w:r>
          </w:p>
        </w:tc>
      </w:tr>
      <w:tr w:rsidR="00F61F08" w:rsidRPr="0025365B" w:rsidTr="005D6D74">
        <w:trPr>
          <w:trHeight w:val="515"/>
        </w:trPr>
        <w:tc>
          <w:tcPr>
            <w:tcW w:w="18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52" w:type="pct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Начальные кл.</w:t>
            </w:r>
          </w:p>
        </w:tc>
        <w:tc>
          <w:tcPr>
            <w:tcW w:w="430" w:type="pct"/>
            <w:shd w:val="clear" w:color="auto" w:fill="FFFFFF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</w:t>
            </w:r>
          </w:p>
        </w:tc>
        <w:tc>
          <w:tcPr>
            <w:tcW w:w="285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02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9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263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15" w:type="pct"/>
            <w:shd w:val="clear" w:color="auto" w:fill="FFFFFF" w:themeFill="background1"/>
          </w:tcPr>
          <w:p w:rsidR="00F61F08" w:rsidRPr="00F61F08" w:rsidRDefault="00F61F08" w:rsidP="005A26D0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314" w:type="pct"/>
            <w:shd w:val="clear" w:color="auto" w:fill="7030A0"/>
          </w:tcPr>
          <w:p w:rsidR="00F61F08" w:rsidRPr="00F61F08" w:rsidRDefault="00F61F08" w:rsidP="005A26D0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F61F08" w:rsidRPr="0025365B" w:rsidRDefault="00F61F08" w:rsidP="005A26D0">
            <w:pPr>
              <w:rPr>
                <w:b/>
                <w:sz w:val="32"/>
                <w:szCs w:val="32"/>
              </w:rPr>
            </w:pPr>
          </w:p>
        </w:tc>
        <w:tc>
          <w:tcPr>
            <w:tcW w:w="786" w:type="pct"/>
            <w:shd w:val="clear" w:color="auto" w:fill="auto"/>
          </w:tcPr>
          <w:p w:rsidR="00F61F08" w:rsidRPr="00704779" w:rsidRDefault="00F61F08" w:rsidP="005A26D0">
            <w:pPr>
              <w:rPr>
                <w:b/>
              </w:rPr>
            </w:pPr>
            <w:r w:rsidRPr="00704779">
              <w:rPr>
                <w:b/>
              </w:rPr>
              <w:t>Алибекова М.М.</w:t>
            </w:r>
          </w:p>
        </w:tc>
      </w:tr>
    </w:tbl>
    <w:p w:rsidR="00F61F08" w:rsidRDefault="00F61F08" w:rsidP="00F61F08"/>
    <w:p w:rsidR="009C1A1F" w:rsidRPr="00F61F08" w:rsidRDefault="009C1A1F" w:rsidP="00F61F08"/>
    <w:sectPr w:rsidR="009C1A1F" w:rsidRPr="00F61F08" w:rsidSect="008C0682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02"/>
    <w:rsid w:val="00302EF0"/>
    <w:rsid w:val="00481609"/>
    <w:rsid w:val="005D6D74"/>
    <w:rsid w:val="006079BB"/>
    <w:rsid w:val="006A4CEE"/>
    <w:rsid w:val="008C0682"/>
    <w:rsid w:val="009C1A1F"/>
    <w:rsid w:val="00AF6422"/>
    <w:rsid w:val="00C86702"/>
    <w:rsid w:val="00F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6E58"/>
  <w15:docId w15:val="{16F83BF3-2DB9-43AE-BBB0-D66E10E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D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Пользователь</cp:lastModifiedBy>
  <cp:revision>12</cp:revision>
  <cp:lastPrinted>2025-02-10T07:12:00Z</cp:lastPrinted>
  <dcterms:created xsi:type="dcterms:W3CDTF">2018-02-15T11:23:00Z</dcterms:created>
  <dcterms:modified xsi:type="dcterms:W3CDTF">2025-03-11T07:43:00Z</dcterms:modified>
</cp:coreProperties>
</file>